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3366D9">
        <w:rPr>
          <w:bCs w:val="0"/>
          <w:sz w:val="24"/>
          <w:szCs w:val="24"/>
        </w:rPr>
        <w:t>3</w:t>
      </w:r>
      <w:r w:rsidR="003420EA" w:rsidRPr="003420EA">
        <w:rPr>
          <w:bCs w:val="0"/>
          <w:sz w:val="24"/>
          <w:szCs w:val="24"/>
        </w:rPr>
        <w:t>.</w:t>
      </w:r>
      <w:r w:rsidR="003C4CC0">
        <w:rPr>
          <w:bCs w:val="0"/>
          <w:sz w:val="24"/>
          <w:szCs w:val="24"/>
        </w:rPr>
        <w:t>0</w:t>
      </w:r>
      <w:r w:rsidR="003366D9">
        <w:rPr>
          <w:bCs w:val="0"/>
          <w:sz w:val="24"/>
          <w:szCs w:val="24"/>
        </w:rPr>
        <w:t>4</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3366D9" w:rsidRPr="003366D9">
        <w:rPr>
          <w:lang w:eastAsia="x-none"/>
        </w:rPr>
        <w:t>«О внесении изменений в Закон Новосибирской области «О статусе депутата Законодательного Собрания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2E2528" w:rsidRDefault="002E2528" w:rsidP="002E2528">
      <w:pPr>
        <w:suppressAutoHyphens/>
        <w:spacing w:line="300" w:lineRule="exact"/>
        <w:rPr>
          <w:bCs w:val="0"/>
          <w:szCs w:val="20"/>
        </w:rPr>
      </w:pPr>
      <w:r>
        <w:t xml:space="preserve">Заместитель </w:t>
      </w:r>
    </w:p>
    <w:p w:rsidR="002E2528" w:rsidRDefault="002E2528" w:rsidP="002E2528">
      <w:pPr>
        <w:suppressAutoHyphens/>
        <w:spacing w:line="300" w:lineRule="exact"/>
      </w:pPr>
      <w:r>
        <w:t>председателя    комитета                                                                              И.Р. Умербаев</w:t>
      </w:r>
    </w:p>
    <w:p w:rsidR="003D3779" w:rsidRPr="00F55ABD" w:rsidRDefault="003D3779" w:rsidP="001B3031">
      <w:pPr>
        <w:ind w:firstLine="709"/>
        <w:rPr>
          <w:sz w:val="20"/>
        </w:rPr>
      </w:pPr>
      <w:bookmarkStart w:id="0" w:name="_GoBack"/>
      <w:bookmarkEnd w:id="0"/>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E10" w:rsidRDefault="008A4E10">
      <w:r>
        <w:separator/>
      </w:r>
    </w:p>
  </w:endnote>
  <w:endnote w:type="continuationSeparator" w:id="0">
    <w:p w:rsidR="008A4E10" w:rsidRDefault="008A4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E10" w:rsidRDefault="008A4E10">
      <w:r>
        <w:separator/>
      </w:r>
    </w:p>
  </w:footnote>
  <w:footnote w:type="continuationSeparator" w:id="0">
    <w:p w:rsidR="008A4E10" w:rsidRDefault="008A4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5254-9884-4963-838D-F830140E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2021-04-12T06:24:00Z</cp:lastPrinted>
  <dcterms:created xsi:type="dcterms:W3CDTF">2021-04-06T09:19:00Z</dcterms:created>
  <dcterms:modified xsi:type="dcterms:W3CDTF">2021-04-12T06:24:00Z</dcterms:modified>
</cp:coreProperties>
</file>